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CB2675" w14:textId="5ACAF2B9" w:rsidR="00FB34C8" w:rsidRDefault="000A0D43" w:rsidP="00FB34C8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Topic ONE: 0ne to </w:t>
      </w:r>
      <w:proofErr w:type="gramStart"/>
      <w:r>
        <w:rPr>
          <w:sz w:val="36"/>
          <w:szCs w:val="36"/>
        </w:rPr>
        <w:t>two page</w:t>
      </w:r>
      <w:proofErr w:type="gramEnd"/>
      <w:r>
        <w:rPr>
          <w:sz w:val="36"/>
          <w:szCs w:val="36"/>
        </w:rPr>
        <w:t xml:space="preserve"> paper</w:t>
      </w:r>
      <w:bookmarkStart w:id="0" w:name="_GoBack"/>
      <w:bookmarkEnd w:id="0"/>
      <w:r>
        <w:rPr>
          <w:sz w:val="36"/>
          <w:szCs w:val="36"/>
        </w:rPr>
        <w:t xml:space="preserve"> </w:t>
      </w:r>
    </w:p>
    <w:p w14:paraId="27976233" w14:textId="77777777" w:rsidR="00FB34C8" w:rsidRDefault="00FB34C8" w:rsidP="00FB34C8">
      <w:pPr>
        <w:rPr>
          <w:sz w:val="28"/>
          <w:szCs w:val="28"/>
        </w:rPr>
      </w:pPr>
      <w:r>
        <w:rPr>
          <w:sz w:val="28"/>
          <w:szCs w:val="28"/>
        </w:rPr>
        <w:t>Chapter 8 talks about the “Subprime Lending Fiasco and the Ethical Issues involved in it”.  This is something I lived through mostly living in Alaska so I have an intimate knowledge of its impact in many areas.</w:t>
      </w:r>
    </w:p>
    <w:p w14:paraId="759EFCB7" w14:textId="77777777" w:rsidR="00FB34C8" w:rsidRDefault="00FB34C8" w:rsidP="00FB34C8">
      <w:pPr>
        <w:rPr>
          <w:sz w:val="28"/>
          <w:szCs w:val="28"/>
        </w:rPr>
      </w:pPr>
      <w:r>
        <w:rPr>
          <w:sz w:val="28"/>
          <w:szCs w:val="28"/>
        </w:rPr>
        <w:t>The one question I’m not sure the answer to is it over with. What I want you to do is a bit of research and tell me your opinion, is it over with or not. Also give me your reasoning as to why you think it’s over or not.</w:t>
      </w:r>
    </w:p>
    <w:p w14:paraId="1537E00B" w14:textId="34685C46" w:rsidR="001C4779" w:rsidRDefault="00FB34C8" w:rsidP="000A0D43">
      <w:pPr>
        <w:rPr>
          <w:sz w:val="28"/>
          <w:szCs w:val="28"/>
        </w:rPr>
      </w:pPr>
      <w:r>
        <w:rPr>
          <w:sz w:val="28"/>
          <w:szCs w:val="28"/>
        </w:rPr>
        <w:t>Below are some websites you may want to look at, these will also give you some more background on the issues.</w:t>
      </w:r>
      <w:r w:rsidR="001C4779">
        <w:rPr>
          <w:sz w:val="28"/>
          <w:szCs w:val="28"/>
        </w:rPr>
        <w:t xml:space="preserve"> </w:t>
      </w:r>
    </w:p>
    <w:p w14:paraId="1B9AD5A6" w14:textId="77777777" w:rsidR="00A60706" w:rsidRDefault="000A0D43" w:rsidP="00FB34C8">
      <w:pPr>
        <w:rPr>
          <w:sz w:val="28"/>
          <w:szCs w:val="28"/>
        </w:rPr>
      </w:pPr>
      <w:hyperlink r:id="rId4" w:history="1">
        <w:r w:rsidR="00A60706" w:rsidRPr="00BA6683">
          <w:rPr>
            <w:rStyle w:val="Hyperlink"/>
            <w:sz w:val="28"/>
            <w:szCs w:val="28"/>
          </w:rPr>
          <w:t>https://www.housingwire.com/articles/14503-obama-subprime-lending-immoral-not-illegal</w:t>
        </w:r>
      </w:hyperlink>
    </w:p>
    <w:p w14:paraId="1E02F801" w14:textId="77777777" w:rsidR="00A60706" w:rsidRDefault="000A0D43" w:rsidP="00FB34C8">
      <w:pPr>
        <w:rPr>
          <w:sz w:val="28"/>
          <w:szCs w:val="28"/>
        </w:rPr>
      </w:pPr>
      <w:hyperlink r:id="rId5" w:anchor="459a717ef92f" w:history="1">
        <w:r w:rsidR="0031758D" w:rsidRPr="00BA6683">
          <w:rPr>
            <w:rStyle w:val="Hyperlink"/>
            <w:sz w:val="28"/>
            <w:szCs w:val="28"/>
          </w:rPr>
          <w:t>https://www.forbes.com/sites/stevedenning/2011/11/22/5086/#459a717ef92f</w:t>
        </w:r>
      </w:hyperlink>
    </w:p>
    <w:p w14:paraId="72F108C4" w14:textId="77777777" w:rsidR="0031758D" w:rsidRDefault="000A0D43" w:rsidP="00FB34C8">
      <w:pPr>
        <w:rPr>
          <w:sz w:val="28"/>
          <w:szCs w:val="28"/>
        </w:rPr>
      </w:pPr>
      <w:hyperlink r:id="rId6" w:history="1">
        <w:r w:rsidR="0031758D" w:rsidRPr="00BA6683">
          <w:rPr>
            <w:rStyle w:val="Hyperlink"/>
            <w:sz w:val="28"/>
            <w:szCs w:val="28"/>
          </w:rPr>
          <w:t>https://home.howstuffworks.com/real-estate/buying-home/subprime-lending-fiasco.htm</w:t>
        </w:r>
      </w:hyperlink>
    </w:p>
    <w:p w14:paraId="23EA2F35" w14:textId="77777777" w:rsidR="0031758D" w:rsidRDefault="000A0D43" w:rsidP="00FB34C8">
      <w:pPr>
        <w:rPr>
          <w:sz w:val="28"/>
          <w:szCs w:val="28"/>
        </w:rPr>
      </w:pPr>
      <w:hyperlink r:id="rId7" w:history="1">
        <w:r w:rsidR="0031758D" w:rsidRPr="00BA6683">
          <w:rPr>
            <w:rStyle w:val="Hyperlink"/>
            <w:sz w:val="28"/>
            <w:szCs w:val="28"/>
          </w:rPr>
          <w:t>https://www.usatoday.com/story/money/business/2013/09/08/chronology-2008-financial-crisis-lehman/2779515/</w:t>
        </w:r>
      </w:hyperlink>
    </w:p>
    <w:p w14:paraId="6A21BC39" w14:textId="77777777" w:rsidR="0031758D" w:rsidRPr="00FB34C8" w:rsidRDefault="000A0D43" w:rsidP="00FB34C8">
      <w:pPr>
        <w:rPr>
          <w:sz w:val="28"/>
          <w:szCs w:val="28"/>
        </w:rPr>
      </w:pPr>
      <w:hyperlink r:id="rId8" w:history="1">
        <w:r w:rsidR="0031758D" w:rsidRPr="00BA6683">
          <w:rPr>
            <w:rStyle w:val="Hyperlink"/>
            <w:sz w:val="28"/>
            <w:szCs w:val="28"/>
          </w:rPr>
          <w:t>https://www.youtube.com/watch?v=VQzEWeGJLP0</w:t>
        </w:r>
      </w:hyperlink>
    </w:p>
    <w:sectPr w:rsidR="0031758D" w:rsidRPr="00FB34C8" w:rsidSect="004167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4C8"/>
    <w:rsid w:val="000A0D43"/>
    <w:rsid w:val="001C4779"/>
    <w:rsid w:val="002E5B8F"/>
    <w:rsid w:val="0031758D"/>
    <w:rsid w:val="00416715"/>
    <w:rsid w:val="004F0531"/>
    <w:rsid w:val="0068083A"/>
    <w:rsid w:val="0070451C"/>
    <w:rsid w:val="00A60706"/>
    <w:rsid w:val="00F35BCE"/>
    <w:rsid w:val="00F6475D"/>
    <w:rsid w:val="00FB34C8"/>
    <w:rsid w:val="00FC3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8AF24"/>
  <w15:docId w15:val="{6EFAABA7-04F1-44C1-AAD6-1CB9F0496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07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VQzEWeGJLP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usatoday.com/story/money/business/2013/09/08/chronology-2008-financial-crisis-lehman/2779515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ome.howstuffworks.com/real-estate/buying-home/subprime-lending-fiasco.htm" TargetMode="External"/><Relationship Id="rId5" Type="http://schemas.openxmlformats.org/officeDocument/2006/relationships/hyperlink" Target="https://www.forbes.com/sites/stevedenning/2011/11/22/5086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housingwire.com/articles/14503-obama-subprime-lending-immoral-not-illega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Keith Pratt</dc:creator>
  <cp:lastModifiedBy>Azarria Tyson</cp:lastModifiedBy>
  <cp:revision>2</cp:revision>
  <dcterms:created xsi:type="dcterms:W3CDTF">2019-11-01T23:50:00Z</dcterms:created>
  <dcterms:modified xsi:type="dcterms:W3CDTF">2019-11-01T23:50:00Z</dcterms:modified>
</cp:coreProperties>
</file>